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5A2FEB">
      <w:pPr>
        <w:rPr>
          <w:rFonts w:ascii="Times New Roman" w:hAnsi="Times New Roman" w:cs="Times New Roman"/>
          <w:sz w:val="24"/>
          <w:szCs w:val="24"/>
        </w:rPr>
      </w:pPr>
    </w:p>
    <w:p w:rsidR="009D58D8" w:rsidRDefault="009D58D8" w:rsidP="009D58D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5158740</wp:posOffset>
            </wp:positionH>
            <wp:positionV relativeFrom="paragraph">
              <wp:posOffset>-310515</wp:posOffset>
            </wp:positionV>
            <wp:extent cx="626110" cy="914400"/>
            <wp:effectExtent l="19050" t="0" r="2540" b="0"/>
            <wp:wrapNone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-272415</wp:posOffset>
            </wp:positionV>
            <wp:extent cx="714375" cy="876300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-272415</wp:posOffset>
            </wp:positionV>
            <wp:extent cx="809625" cy="695325"/>
            <wp:effectExtent l="19050" t="0" r="9525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                                                                            </w:t>
      </w:r>
    </w:p>
    <w:p w:rsidR="009D58D8" w:rsidRDefault="009D58D8" w:rsidP="009D5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8D8" w:rsidRDefault="009D58D8" w:rsidP="009D5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8D8" w:rsidRPr="00A11E97" w:rsidRDefault="009D58D8" w:rsidP="009D5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97">
        <w:rPr>
          <w:rFonts w:ascii="Times New Roman" w:hAnsi="Times New Roman" w:cs="Times New Roman"/>
          <w:b/>
          <w:sz w:val="28"/>
          <w:szCs w:val="28"/>
        </w:rPr>
        <w:t>РЕГИОНАЛЬНЫЕ СОРЕВНОВАНИЯ</w:t>
      </w:r>
    </w:p>
    <w:p w:rsidR="009D58D8" w:rsidRPr="00A11E97" w:rsidRDefault="009D58D8" w:rsidP="009D5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97">
        <w:rPr>
          <w:rFonts w:ascii="Times New Roman" w:hAnsi="Times New Roman" w:cs="Times New Roman"/>
          <w:b/>
          <w:sz w:val="28"/>
          <w:szCs w:val="28"/>
        </w:rPr>
        <w:t>ПО СПОРТИВНОМУ  ТУРИЗМУ ДИСТАНЦИЯ-ГОРНАЯ-СВЯЗКА</w:t>
      </w:r>
    </w:p>
    <w:p w:rsidR="009D58D8" w:rsidRDefault="009D58D8" w:rsidP="009D5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97">
        <w:rPr>
          <w:rFonts w:ascii="Times New Roman" w:hAnsi="Times New Roman" w:cs="Times New Roman"/>
          <w:b/>
          <w:sz w:val="28"/>
          <w:szCs w:val="28"/>
        </w:rPr>
        <w:t>«Лёд – 2023»</w:t>
      </w:r>
    </w:p>
    <w:p w:rsidR="009D58D8" w:rsidRDefault="009D58D8" w:rsidP="009D5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A5FC2">
        <w:rPr>
          <w:rFonts w:ascii="Times New Roman" w:hAnsi="Times New Roman" w:cs="Times New Roman"/>
          <w:sz w:val="24"/>
          <w:szCs w:val="24"/>
        </w:rPr>
        <w:t>26.02.2023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</w:t>
      </w:r>
    </w:p>
    <w:p w:rsidR="00BD4A48" w:rsidRDefault="00BD4A48" w:rsidP="009D58D8">
      <w:pPr>
        <w:rPr>
          <w:rFonts w:ascii="Times New Roman" w:hAnsi="Times New Roman" w:cs="Times New Roman"/>
          <w:sz w:val="24"/>
          <w:szCs w:val="24"/>
        </w:rPr>
      </w:pPr>
    </w:p>
    <w:p w:rsidR="009D58D8" w:rsidRPr="009D58D8" w:rsidRDefault="009D58D8" w:rsidP="009D58D8">
      <w:pPr>
        <w:rPr>
          <w:rFonts w:ascii="Times New Roman" w:hAnsi="Times New Roman" w:cs="Times New Roman"/>
          <w:b/>
          <w:sz w:val="24"/>
          <w:szCs w:val="24"/>
        </w:rPr>
      </w:pPr>
      <w:r w:rsidRPr="009D58D8">
        <w:rPr>
          <w:rFonts w:ascii="Times New Roman" w:hAnsi="Times New Roman" w:cs="Times New Roman"/>
          <w:b/>
          <w:sz w:val="24"/>
          <w:szCs w:val="24"/>
        </w:rPr>
        <w:t>УСЛОВИЯ ПРОХОЖДЕНИЯ ДИСТАНЦИИ – ГОРНАЯ – СВЯЗКА</w:t>
      </w:r>
    </w:p>
    <w:p w:rsidR="009D58D8" w:rsidRDefault="009D58D8" w:rsidP="009D58D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775"/>
        <w:gridCol w:w="3796"/>
      </w:tblGrid>
      <w:tr w:rsidR="009D58D8" w:rsidRPr="009D58D8" w:rsidTr="009D58D8">
        <w:tc>
          <w:tcPr>
            <w:tcW w:w="5775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Класс дистанции </w:t>
            </w:r>
          </w:p>
        </w:tc>
        <w:tc>
          <w:tcPr>
            <w:tcW w:w="3796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58D8" w:rsidRPr="009D58D8" w:rsidTr="009D58D8">
        <w:tc>
          <w:tcPr>
            <w:tcW w:w="5775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2 Количество этапов </w:t>
            </w:r>
          </w:p>
        </w:tc>
        <w:tc>
          <w:tcPr>
            <w:tcW w:w="3796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58D8" w:rsidRPr="009D58D8" w:rsidTr="009D58D8">
        <w:tc>
          <w:tcPr>
            <w:tcW w:w="5775" w:type="dxa"/>
          </w:tcPr>
          <w:p w:rsidR="009D58D8" w:rsidRPr="009D58D8" w:rsidRDefault="009D58D8" w:rsidP="00930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3 Сумма длин этапов (м)</w:t>
            </w:r>
          </w:p>
        </w:tc>
        <w:tc>
          <w:tcPr>
            <w:tcW w:w="3796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8D8" w:rsidRPr="009D58D8" w:rsidTr="009D58D8">
        <w:tc>
          <w:tcPr>
            <w:tcW w:w="5775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4 Набор высоты (м) </w:t>
            </w:r>
          </w:p>
        </w:tc>
        <w:tc>
          <w:tcPr>
            <w:tcW w:w="3796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A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58D8" w:rsidRPr="009D58D8" w:rsidTr="009D58D8">
        <w:tc>
          <w:tcPr>
            <w:tcW w:w="5775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5 Количество этапов с наведением и снятием перил </w:t>
            </w:r>
          </w:p>
        </w:tc>
        <w:tc>
          <w:tcPr>
            <w:tcW w:w="3796" w:type="dxa"/>
          </w:tcPr>
          <w:p w:rsidR="009D58D8" w:rsidRPr="009D58D8" w:rsidRDefault="00257A0F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58D8" w:rsidRPr="009D58D8" w:rsidTr="009D58D8">
        <w:tc>
          <w:tcPr>
            <w:tcW w:w="5775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ОКВ: мин </w:t>
            </w:r>
          </w:p>
        </w:tc>
        <w:tc>
          <w:tcPr>
            <w:tcW w:w="3796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9D58D8" w:rsidRPr="009D58D8" w:rsidTr="009D58D8">
        <w:tc>
          <w:tcPr>
            <w:tcW w:w="5775" w:type="dxa"/>
          </w:tcPr>
          <w:p w:rsidR="009D58D8" w:rsidRPr="009D58D8" w:rsidRDefault="009D58D8" w:rsidP="00930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Мужчины/женщины</w:t>
            </w:r>
          </w:p>
        </w:tc>
        <w:tc>
          <w:tcPr>
            <w:tcW w:w="3796" w:type="dxa"/>
          </w:tcPr>
          <w:p w:rsidR="009D58D8" w:rsidRPr="009D58D8" w:rsidRDefault="009D58D8" w:rsidP="009D5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58D8" w:rsidRPr="009D58D8" w:rsidRDefault="009D58D8" w:rsidP="009D58D8">
      <w:pPr>
        <w:rPr>
          <w:rFonts w:ascii="Times New Roman" w:hAnsi="Times New Roman" w:cs="Times New Roman"/>
          <w:sz w:val="24"/>
          <w:szCs w:val="24"/>
        </w:rPr>
      </w:pPr>
      <w:r w:rsidRPr="009D58D8">
        <w:rPr>
          <w:rFonts w:ascii="Times New Roman" w:hAnsi="Times New Roman" w:cs="Times New Roman"/>
          <w:sz w:val="24"/>
          <w:szCs w:val="24"/>
        </w:rPr>
        <w:t>Перечень, параметры, оборудование этапов и условия их прохождения</w:t>
      </w:r>
    </w:p>
    <w:p w:rsidR="009D58D8" w:rsidRPr="009D58D8" w:rsidRDefault="009D58D8" w:rsidP="009D58D8">
      <w:pPr>
        <w:rPr>
          <w:rFonts w:ascii="Times New Roman" w:hAnsi="Times New Roman" w:cs="Times New Roman"/>
          <w:sz w:val="24"/>
          <w:szCs w:val="24"/>
        </w:rPr>
      </w:pPr>
      <w:r w:rsidRPr="009D58D8">
        <w:rPr>
          <w:rFonts w:ascii="Times New Roman" w:hAnsi="Times New Roman" w:cs="Times New Roman"/>
          <w:sz w:val="24"/>
          <w:szCs w:val="24"/>
        </w:rPr>
        <w:t>Оборудование дистанции (согласно схеме расположения, ТО и РЗ):</w:t>
      </w:r>
    </w:p>
    <w:p w:rsidR="009D58D8" w:rsidRDefault="009D58D8" w:rsidP="009D58D8">
      <w:pPr>
        <w:rPr>
          <w:rFonts w:ascii="Times New Roman" w:hAnsi="Times New Roman" w:cs="Times New Roman"/>
          <w:sz w:val="24"/>
          <w:szCs w:val="24"/>
        </w:rPr>
      </w:pPr>
      <w:r w:rsidRPr="009D58D8">
        <w:rPr>
          <w:rFonts w:ascii="Times New Roman" w:hAnsi="Times New Roman" w:cs="Times New Roman"/>
          <w:sz w:val="24"/>
          <w:szCs w:val="24"/>
        </w:rPr>
        <w:t>ВСВ</w:t>
      </w:r>
      <w:r w:rsidR="000A7B24">
        <w:rPr>
          <w:rFonts w:ascii="Times New Roman" w:hAnsi="Times New Roman" w:cs="Times New Roman"/>
          <w:sz w:val="24"/>
          <w:szCs w:val="24"/>
        </w:rPr>
        <w:t xml:space="preserve"> </w:t>
      </w:r>
      <w:r w:rsidRPr="009D58D8">
        <w:rPr>
          <w:rFonts w:ascii="Times New Roman" w:hAnsi="Times New Roman" w:cs="Times New Roman"/>
          <w:sz w:val="24"/>
          <w:szCs w:val="24"/>
        </w:rPr>
        <w:t>-</w:t>
      </w:r>
      <w:r w:rsidR="00257A0F">
        <w:rPr>
          <w:rFonts w:ascii="Times New Roman" w:hAnsi="Times New Roman" w:cs="Times New Roman"/>
          <w:sz w:val="24"/>
          <w:szCs w:val="24"/>
        </w:rPr>
        <w:t xml:space="preserve"> использ</w:t>
      </w:r>
      <w:r w:rsidR="00257A0F" w:rsidRPr="009D58D8">
        <w:rPr>
          <w:rFonts w:ascii="Times New Roman" w:hAnsi="Times New Roman" w:cs="Times New Roman"/>
          <w:sz w:val="24"/>
          <w:szCs w:val="24"/>
        </w:rPr>
        <w:t>у</w:t>
      </w:r>
      <w:r w:rsidR="00257A0F">
        <w:rPr>
          <w:rFonts w:ascii="Times New Roman" w:hAnsi="Times New Roman" w:cs="Times New Roman"/>
          <w:sz w:val="24"/>
          <w:szCs w:val="24"/>
        </w:rPr>
        <w:t xml:space="preserve">ется </w:t>
      </w:r>
      <w:r w:rsidRPr="009D58D8">
        <w:rPr>
          <w:rFonts w:ascii="Times New Roman" w:hAnsi="Times New Roman" w:cs="Times New Roman"/>
          <w:sz w:val="24"/>
          <w:szCs w:val="24"/>
        </w:rPr>
        <w:t>для организации ВКС.</w:t>
      </w:r>
    </w:p>
    <w:p w:rsidR="00BD4A48" w:rsidRPr="009D58D8" w:rsidRDefault="000A7B24" w:rsidP="009D5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Обязательная смена лидера </w:t>
      </w:r>
      <w:r w:rsidR="00921A46">
        <w:rPr>
          <w:rFonts w:ascii="Times New Roman" w:hAnsi="Times New Roman" w:cs="Times New Roman"/>
          <w:sz w:val="24"/>
          <w:szCs w:val="24"/>
        </w:rPr>
        <w:t>на 2 блоке этапов (участник проходившим вторым 1 блок этапов проходит первым второй блок этапов).</w:t>
      </w:r>
    </w:p>
    <w:p w:rsidR="000A7B24" w:rsidRPr="00A1528B" w:rsidRDefault="00921A46" w:rsidP="00921A46">
      <w:pPr>
        <w:rPr>
          <w:rFonts w:ascii="Times New Roman" w:hAnsi="Times New Roman" w:cs="Times New Roman"/>
          <w:sz w:val="24"/>
          <w:szCs w:val="24"/>
        </w:rPr>
      </w:pPr>
      <w:r w:rsidRPr="00A1528B">
        <w:rPr>
          <w:rFonts w:ascii="Times New Roman" w:hAnsi="Times New Roman" w:cs="Times New Roman"/>
          <w:sz w:val="24"/>
          <w:szCs w:val="24"/>
        </w:rPr>
        <w:t>Организация перил спуска по п.7.7.4</w:t>
      </w:r>
    </w:p>
    <w:p w:rsidR="00BD4A48" w:rsidRPr="00831D08" w:rsidRDefault="00BD4A48" w:rsidP="00BD4A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D08">
        <w:rPr>
          <w:rFonts w:ascii="Times New Roman" w:hAnsi="Times New Roman" w:cs="Times New Roman"/>
          <w:b/>
          <w:sz w:val="24"/>
          <w:szCs w:val="24"/>
        </w:rPr>
        <w:t>Перечень, параметры, оборудование этапов и условия их прохождения</w:t>
      </w:r>
    </w:p>
    <w:p w:rsidR="00BD4A48" w:rsidRPr="00831D08" w:rsidRDefault="00BD4A48" w:rsidP="00BD4A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(согласно таблице 4</w:t>
      </w:r>
      <w:r w:rsidRPr="00831D08">
        <w:rPr>
          <w:rFonts w:ascii="Times New Roman" w:hAnsi="Times New Roman" w:cs="Times New Roman"/>
          <w:b/>
          <w:sz w:val="24"/>
          <w:szCs w:val="24"/>
        </w:rPr>
        <w:t xml:space="preserve">, раздела 4, </w:t>
      </w:r>
      <w:r>
        <w:rPr>
          <w:rFonts w:ascii="Times New Roman" w:hAnsi="Times New Roman" w:cs="Times New Roman"/>
          <w:b/>
          <w:sz w:val="24"/>
          <w:szCs w:val="24"/>
        </w:rPr>
        <w:t xml:space="preserve">ч.2 Правил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D58D8" w:rsidRPr="009D58D8" w:rsidRDefault="009D58D8" w:rsidP="009D58D8">
      <w:pPr>
        <w:rPr>
          <w:rFonts w:ascii="Times New Roman" w:hAnsi="Times New Roman" w:cs="Times New Roman"/>
          <w:sz w:val="24"/>
          <w:szCs w:val="24"/>
        </w:rPr>
      </w:pPr>
    </w:p>
    <w:p w:rsidR="009D58D8" w:rsidRPr="009D58D8" w:rsidRDefault="009D58D8" w:rsidP="009D58D8">
      <w:pPr>
        <w:rPr>
          <w:rFonts w:ascii="Times New Roman" w:hAnsi="Times New Roman" w:cs="Times New Roman"/>
          <w:sz w:val="24"/>
          <w:szCs w:val="24"/>
        </w:rPr>
      </w:pPr>
      <w:r w:rsidRPr="009D58D8">
        <w:rPr>
          <w:rFonts w:ascii="Times New Roman" w:hAnsi="Times New Roman" w:cs="Times New Roman"/>
          <w:sz w:val="24"/>
          <w:szCs w:val="24"/>
        </w:rPr>
        <w:t>Старт Стартовая лин</w:t>
      </w:r>
      <w:r w:rsidR="00B9462C">
        <w:rPr>
          <w:rFonts w:ascii="Times New Roman" w:hAnsi="Times New Roman" w:cs="Times New Roman"/>
          <w:sz w:val="24"/>
          <w:szCs w:val="24"/>
        </w:rPr>
        <w:t>ия (цветная отметка на снегу</w:t>
      </w:r>
      <w:r w:rsidR="001A3B7A">
        <w:rPr>
          <w:rFonts w:ascii="Times New Roman" w:hAnsi="Times New Roman" w:cs="Times New Roman"/>
          <w:sz w:val="24"/>
          <w:szCs w:val="24"/>
        </w:rPr>
        <w:t>)</w:t>
      </w:r>
      <w:r w:rsidRPr="009D58D8">
        <w:rPr>
          <w:rFonts w:ascii="Times New Roman" w:hAnsi="Times New Roman" w:cs="Times New Roman"/>
          <w:sz w:val="24"/>
          <w:szCs w:val="24"/>
        </w:rPr>
        <w:t>.</w:t>
      </w:r>
    </w:p>
    <w:p w:rsidR="009D58D8" w:rsidRPr="009D58D8" w:rsidRDefault="009D58D8" w:rsidP="00257A0F">
      <w:pPr>
        <w:rPr>
          <w:rFonts w:ascii="Times New Roman" w:hAnsi="Times New Roman" w:cs="Times New Roman"/>
          <w:sz w:val="24"/>
          <w:szCs w:val="24"/>
        </w:rPr>
      </w:pPr>
      <w:r w:rsidRPr="009D58D8">
        <w:rPr>
          <w:rFonts w:ascii="Times New Roman" w:hAnsi="Times New Roman" w:cs="Times New Roman"/>
          <w:sz w:val="24"/>
          <w:szCs w:val="24"/>
        </w:rPr>
        <w:t>Участник стартует по звуковому сигналу</w:t>
      </w:r>
    </w:p>
    <w:p w:rsidR="009D58D8" w:rsidRDefault="009D58D8" w:rsidP="009D58D8">
      <w:pPr>
        <w:rPr>
          <w:rFonts w:ascii="Times New Roman" w:hAnsi="Times New Roman" w:cs="Times New Roman"/>
          <w:sz w:val="24"/>
          <w:szCs w:val="24"/>
        </w:rPr>
      </w:pPr>
      <w:r w:rsidRPr="009D58D8">
        <w:rPr>
          <w:rFonts w:ascii="Times New Roman" w:hAnsi="Times New Roman" w:cs="Times New Roman"/>
          <w:sz w:val="24"/>
          <w:szCs w:val="24"/>
        </w:rPr>
        <w:t>Расстояние до РЗ-1 3,5 м</w:t>
      </w:r>
    </w:p>
    <w:p w:rsidR="00EA7B36" w:rsidRPr="009D58D8" w:rsidRDefault="00EA7B36" w:rsidP="009D58D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0"/>
        <w:gridCol w:w="495"/>
        <w:gridCol w:w="6765"/>
      </w:tblGrid>
      <w:tr w:rsidR="009D58D8" w:rsidTr="00EA7B36">
        <w:trPr>
          <w:trHeight w:val="270"/>
        </w:trPr>
        <w:tc>
          <w:tcPr>
            <w:tcW w:w="9480" w:type="dxa"/>
            <w:gridSpan w:val="3"/>
          </w:tcPr>
          <w:p w:rsidR="009D58D8" w:rsidRPr="000A7B24" w:rsidRDefault="009D58D8" w:rsidP="000A7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  <w:r w:rsidR="000A7B24"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этапов</w:t>
            </w:r>
            <w:r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(этапы 1-2</w:t>
            </w:r>
            <w:r w:rsidR="00D54945"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4945" w:rsidTr="00EA7B36">
        <w:trPr>
          <w:trHeight w:val="294"/>
        </w:trPr>
        <w:tc>
          <w:tcPr>
            <w:tcW w:w="2220" w:type="dxa"/>
          </w:tcPr>
          <w:p w:rsidR="00D54945" w:rsidRPr="000A7B24" w:rsidRDefault="00D54945" w:rsidP="000A7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>Этап   1</w:t>
            </w:r>
          </w:p>
        </w:tc>
        <w:tc>
          <w:tcPr>
            <w:tcW w:w="7260" w:type="dxa"/>
            <w:gridSpan w:val="2"/>
          </w:tcPr>
          <w:p w:rsidR="00D54945" w:rsidRPr="000A7B24" w:rsidRDefault="00D54945" w:rsidP="00EA7B36">
            <w:pPr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РЗ-1 – ТО-1</w:t>
            </w:r>
          </w:p>
        </w:tc>
      </w:tr>
      <w:tr w:rsidR="00D54945" w:rsidTr="00EA7B36">
        <w:trPr>
          <w:trHeight w:val="360"/>
        </w:trPr>
        <w:tc>
          <w:tcPr>
            <w:tcW w:w="2220" w:type="dxa"/>
          </w:tcPr>
          <w:p w:rsidR="00D54945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60" w:type="dxa"/>
            <w:gridSpan w:val="2"/>
          </w:tcPr>
          <w:p w:rsidR="00D54945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L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α 90°</w:t>
            </w:r>
          </w:p>
        </w:tc>
      </w:tr>
      <w:tr w:rsidR="00257A0F" w:rsidTr="00EA7B36">
        <w:trPr>
          <w:trHeight w:val="225"/>
        </w:trPr>
        <w:tc>
          <w:tcPr>
            <w:tcW w:w="2220" w:type="dxa"/>
            <w:vMerge w:val="restart"/>
          </w:tcPr>
          <w:p w:rsidR="00257A0F" w:rsidRDefault="00257A0F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257A0F" w:rsidRDefault="00257A0F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A0F" w:rsidRDefault="00257A0F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  <w:gridSpan w:val="2"/>
          </w:tcPr>
          <w:p w:rsidR="00257A0F" w:rsidRDefault="00257A0F" w:rsidP="00EA7B36">
            <w:pPr>
              <w:ind w:lef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ВКС</w:t>
            </w:r>
          </w:p>
        </w:tc>
      </w:tr>
      <w:tr w:rsidR="00257A0F" w:rsidTr="00EA7B36">
        <w:trPr>
          <w:trHeight w:val="225"/>
        </w:trPr>
        <w:tc>
          <w:tcPr>
            <w:tcW w:w="2220" w:type="dxa"/>
            <w:vMerge/>
          </w:tcPr>
          <w:p w:rsidR="00257A0F" w:rsidRPr="009D58D8" w:rsidRDefault="00257A0F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  <w:gridSpan w:val="2"/>
          </w:tcPr>
          <w:p w:rsidR="00257A0F" w:rsidRPr="009D58D8" w:rsidRDefault="009E4315" w:rsidP="009E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57A0F" w:rsidRPr="009D58D8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D54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A0F"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 РЗ-1 </w:t>
            </w:r>
            <w:r w:rsidR="00D549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A0F" w:rsidRPr="009D58D8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="00921A46">
              <w:rPr>
                <w:rFonts w:ascii="Times New Roman" w:hAnsi="Times New Roman" w:cs="Times New Roman"/>
                <w:sz w:val="24"/>
                <w:szCs w:val="24"/>
              </w:rPr>
              <w:t xml:space="preserve"> (Судейская петля)</w:t>
            </w:r>
          </w:p>
        </w:tc>
      </w:tr>
      <w:tr w:rsidR="00257A0F" w:rsidTr="00EA7B36">
        <w:trPr>
          <w:trHeight w:val="293"/>
        </w:trPr>
        <w:tc>
          <w:tcPr>
            <w:tcW w:w="2220" w:type="dxa"/>
            <w:vMerge/>
          </w:tcPr>
          <w:p w:rsidR="00257A0F" w:rsidRPr="009D58D8" w:rsidRDefault="00257A0F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  <w:gridSpan w:val="2"/>
          </w:tcPr>
          <w:p w:rsidR="00257A0F" w:rsidRPr="009D58D8" w:rsidRDefault="00257A0F" w:rsidP="00EA7B36">
            <w:pPr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ЦС </w:t>
            </w:r>
            <w:r w:rsidR="00D54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ТО-1 карабин (2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44D88" w:rsidTr="00EA7B36">
        <w:trPr>
          <w:trHeight w:val="270"/>
        </w:trPr>
        <w:tc>
          <w:tcPr>
            <w:tcW w:w="9480" w:type="dxa"/>
            <w:gridSpan w:val="3"/>
            <w:tcBorders>
              <w:bottom w:val="single" w:sz="4" w:space="0" w:color="auto"/>
            </w:tcBorders>
          </w:tcPr>
          <w:p w:rsidR="00744D88" w:rsidRDefault="00744D88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Действия по пунктам: 7.2</w:t>
            </w:r>
            <w:r w:rsidR="00D54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4945" w:rsidTr="00EA7B36">
        <w:trPr>
          <w:trHeight w:val="557"/>
        </w:trPr>
        <w:tc>
          <w:tcPr>
            <w:tcW w:w="2715" w:type="dxa"/>
            <w:gridSpan w:val="2"/>
          </w:tcPr>
          <w:p w:rsidR="00D54945" w:rsidRDefault="00D54945" w:rsidP="00EA7B36">
            <w:pPr>
              <w:tabs>
                <w:tab w:val="center" w:pos="1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движение</w:t>
            </w:r>
          </w:p>
        </w:tc>
        <w:tc>
          <w:tcPr>
            <w:tcW w:w="6765" w:type="dxa"/>
          </w:tcPr>
          <w:p w:rsidR="00D54945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При срыве участник спускается на ВКС и повторяет попытку,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 3х срывов.</w:t>
            </w:r>
          </w:p>
        </w:tc>
      </w:tr>
      <w:tr w:rsidR="00D54945" w:rsidTr="00EA7B36">
        <w:trPr>
          <w:trHeight w:val="345"/>
        </w:trPr>
        <w:tc>
          <w:tcPr>
            <w:tcW w:w="2715" w:type="dxa"/>
            <w:gridSpan w:val="2"/>
          </w:tcPr>
          <w:p w:rsidR="00D54945" w:rsidRPr="000A7B24" w:rsidRDefault="00D54945" w:rsidP="000A7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>Этап 2</w:t>
            </w:r>
            <w:r w:rsidR="00B94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Спуск в заданную зону</w:t>
            </w:r>
          </w:p>
        </w:tc>
        <w:tc>
          <w:tcPr>
            <w:tcW w:w="6765" w:type="dxa"/>
          </w:tcPr>
          <w:p w:rsidR="00D54945" w:rsidRPr="000A7B24" w:rsidRDefault="00D54945" w:rsidP="00EA7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>ТО-1 -- РЗ -2</w:t>
            </w:r>
          </w:p>
        </w:tc>
      </w:tr>
      <w:tr w:rsidR="00D54945" w:rsidTr="00EA7B36">
        <w:trPr>
          <w:trHeight w:val="256"/>
        </w:trPr>
        <w:tc>
          <w:tcPr>
            <w:tcW w:w="2715" w:type="dxa"/>
            <w:gridSpan w:val="2"/>
          </w:tcPr>
          <w:p w:rsidR="00D54945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Параметры:</w:t>
            </w:r>
          </w:p>
        </w:tc>
        <w:tc>
          <w:tcPr>
            <w:tcW w:w="6765" w:type="dxa"/>
          </w:tcPr>
          <w:p w:rsidR="00D54945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L 1</w:t>
            </w:r>
            <w:r w:rsidR="00EA7B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r w:rsidR="00EA7B3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α 90°</w:t>
            </w:r>
          </w:p>
        </w:tc>
      </w:tr>
      <w:tr w:rsidR="00D54945" w:rsidTr="00EA7B36">
        <w:trPr>
          <w:trHeight w:val="300"/>
        </w:trPr>
        <w:tc>
          <w:tcPr>
            <w:tcW w:w="2715" w:type="dxa"/>
            <w:gridSpan w:val="2"/>
            <w:vMerge w:val="restart"/>
          </w:tcPr>
          <w:p w:rsidR="00D54945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6765" w:type="dxa"/>
          </w:tcPr>
          <w:p w:rsidR="00D54945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ВКС</w:t>
            </w:r>
          </w:p>
        </w:tc>
      </w:tr>
      <w:tr w:rsidR="00D54945" w:rsidTr="00EA7B36">
        <w:trPr>
          <w:trHeight w:val="210"/>
        </w:trPr>
        <w:tc>
          <w:tcPr>
            <w:tcW w:w="2715" w:type="dxa"/>
            <w:gridSpan w:val="2"/>
            <w:vMerge/>
          </w:tcPr>
          <w:p w:rsidR="00D54945" w:rsidRPr="009D58D8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5" w:type="dxa"/>
          </w:tcPr>
          <w:p w:rsidR="00D54945" w:rsidRPr="009D58D8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 ТО-1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карабин (2 шт.)</w:t>
            </w:r>
          </w:p>
        </w:tc>
      </w:tr>
      <w:tr w:rsidR="00D54945" w:rsidTr="00EA7B36">
        <w:trPr>
          <w:trHeight w:val="180"/>
        </w:trPr>
        <w:tc>
          <w:tcPr>
            <w:tcW w:w="2715" w:type="dxa"/>
            <w:gridSpan w:val="2"/>
            <w:vMerge/>
          </w:tcPr>
          <w:p w:rsidR="00D54945" w:rsidRPr="009D58D8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5" w:type="dxa"/>
          </w:tcPr>
          <w:p w:rsidR="00D54945" w:rsidRPr="009D58D8" w:rsidRDefault="00D54945" w:rsidP="00EA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ЦС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РЗ-2</w:t>
            </w:r>
            <w:r w:rsidR="00921A46">
              <w:rPr>
                <w:rFonts w:ascii="Times New Roman" w:hAnsi="Times New Roman" w:cs="Times New Roman"/>
                <w:sz w:val="24"/>
                <w:szCs w:val="24"/>
              </w:rPr>
              <w:t xml:space="preserve"> (Судейская петля)</w:t>
            </w:r>
          </w:p>
        </w:tc>
      </w:tr>
      <w:tr w:rsidR="00EA7B36" w:rsidTr="00EA7B36">
        <w:trPr>
          <w:trHeight w:val="358"/>
        </w:trPr>
        <w:tc>
          <w:tcPr>
            <w:tcW w:w="9480" w:type="dxa"/>
            <w:gridSpan w:val="3"/>
          </w:tcPr>
          <w:p w:rsidR="00EA7B36" w:rsidRDefault="00EA7B36" w:rsidP="00EA7B36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по пунктам: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7.12 . 7.7</w:t>
            </w:r>
            <w:r w:rsidR="00B9462C">
              <w:rPr>
                <w:rFonts w:ascii="Times New Roman" w:hAnsi="Times New Roman" w:cs="Times New Roman"/>
                <w:sz w:val="24"/>
                <w:szCs w:val="24"/>
              </w:rPr>
              <w:t>, 7.8</w:t>
            </w:r>
          </w:p>
        </w:tc>
      </w:tr>
      <w:tr w:rsidR="00EA7B36" w:rsidTr="00EA7B36">
        <w:trPr>
          <w:trHeight w:val="263"/>
        </w:trPr>
        <w:tc>
          <w:tcPr>
            <w:tcW w:w="2715" w:type="dxa"/>
            <w:gridSpan w:val="2"/>
          </w:tcPr>
          <w:p w:rsidR="00EA7B36" w:rsidRDefault="00EA7B36" w:rsidP="00EA7B36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Обратное движение: </w:t>
            </w:r>
          </w:p>
        </w:tc>
        <w:tc>
          <w:tcPr>
            <w:tcW w:w="6765" w:type="dxa"/>
          </w:tcPr>
          <w:p w:rsidR="00EA7B36" w:rsidRDefault="00EA7B36" w:rsidP="00EA7B36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  <w:r w:rsidR="00BC08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58D8">
              <w:rPr>
                <w:rFonts w:ascii="Times New Roman" w:hAnsi="Times New Roman" w:cs="Times New Roman"/>
                <w:sz w:val="24"/>
                <w:szCs w:val="24"/>
              </w:rPr>
              <w:t>свободным лазаньем</w:t>
            </w:r>
          </w:p>
        </w:tc>
      </w:tr>
      <w:tr w:rsidR="00EA7B36" w:rsidTr="000A7B24">
        <w:trPr>
          <w:trHeight w:val="300"/>
        </w:trPr>
        <w:tc>
          <w:tcPr>
            <w:tcW w:w="2715" w:type="dxa"/>
            <w:gridSpan w:val="2"/>
          </w:tcPr>
          <w:p w:rsidR="00EA7B36" w:rsidRDefault="00EA7B36" w:rsidP="00EA7B36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</w:t>
            </w:r>
          </w:p>
        </w:tc>
        <w:tc>
          <w:tcPr>
            <w:tcW w:w="6765" w:type="dxa"/>
          </w:tcPr>
          <w:p w:rsidR="00EA7B36" w:rsidRDefault="00EA7B36" w:rsidP="00EA7B36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потере снаряжения п.6.4.11.3</w:t>
            </w:r>
          </w:p>
          <w:p w:rsidR="00B9462C" w:rsidRDefault="00B9462C" w:rsidP="00EA7B36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7.7.5</w:t>
            </w:r>
          </w:p>
          <w:p w:rsidR="00B9462C" w:rsidRDefault="00B9462C" w:rsidP="00B946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 в заданную зону (спуск маятником)</w:t>
            </w:r>
          </w:p>
        </w:tc>
      </w:tr>
      <w:tr w:rsidR="000A7B24" w:rsidRPr="000A7B24" w:rsidTr="0073070F">
        <w:trPr>
          <w:trHeight w:val="270"/>
        </w:trPr>
        <w:tc>
          <w:tcPr>
            <w:tcW w:w="9480" w:type="dxa"/>
            <w:gridSpan w:val="3"/>
          </w:tcPr>
          <w:p w:rsidR="000A7B24" w:rsidRPr="002A08D5" w:rsidRDefault="000A7B24" w:rsidP="000A7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Блок этапов (этапы 3-4) </w:t>
            </w:r>
            <w:r w:rsidR="00AC4F5D">
              <w:rPr>
                <w:rFonts w:ascii="Times New Roman" w:hAnsi="Times New Roman" w:cs="Times New Roman"/>
                <w:b/>
                <w:sz w:val="24"/>
                <w:szCs w:val="24"/>
              </w:rPr>
              <w:t>Блоки этапов разделены п.4.1.3.</w:t>
            </w:r>
            <w:r w:rsidR="00176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промеж</w:t>
            </w:r>
            <w:proofErr w:type="gramStart"/>
            <w:r w:rsidR="001765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proofErr w:type="gramEnd"/>
            <w:r w:rsidR="001765E8">
              <w:rPr>
                <w:rFonts w:ascii="Times New Roman" w:hAnsi="Times New Roman" w:cs="Times New Roman"/>
                <w:b/>
                <w:sz w:val="24"/>
                <w:szCs w:val="24"/>
              </w:rPr>
              <w:t>точный финиш после каждого блока</w:t>
            </w:r>
          </w:p>
          <w:p w:rsidR="001765E8" w:rsidRPr="002A08D5" w:rsidRDefault="001765E8" w:rsidP="000A7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65E8" w:rsidRPr="002A08D5" w:rsidRDefault="001765E8" w:rsidP="000A7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B24" w:rsidRPr="000A7B24" w:rsidTr="0073070F">
        <w:trPr>
          <w:trHeight w:val="294"/>
        </w:trPr>
        <w:tc>
          <w:tcPr>
            <w:tcW w:w="2220" w:type="dxa"/>
          </w:tcPr>
          <w:p w:rsidR="000A7B24" w:rsidRPr="00B9462C" w:rsidRDefault="000A7B24" w:rsidP="000A7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6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  3 Подъём</w:t>
            </w:r>
          </w:p>
        </w:tc>
        <w:tc>
          <w:tcPr>
            <w:tcW w:w="7260" w:type="dxa"/>
            <w:gridSpan w:val="2"/>
          </w:tcPr>
          <w:p w:rsidR="000A7B24" w:rsidRPr="00B9462C" w:rsidRDefault="000A7B24" w:rsidP="00176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РЗ-</w:t>
            </w:r>
            <w:r w:rsidR="001765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B94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ТО-</w:t>
            </w:r>
            <w:r w:rsidR="00921A46" w:rsidRPr="00B946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7B24" w:rsidRPr="000A7B24" w:rsidTr="0073070F">
        <w:trPr>
          <w:trHeight w:val="360"/>
        </w:trPr>
        <w:tc>
          <w:tcPr>
            <w:tcW w:w="2220" w:type="dxa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60" w:type="dxa"/>
            <w:gridSpan w:val="2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 xml:space="preserve">      L 10 м     α 90°</w:t>
            </w:r>
          </w:p>
        </w:tc>
      </w:tr>
      <w:tr w:rsidR="000A7B24" w:rsidRPr="000A7B24" w:rsidTr="0073070F">
        <w:trPr>
          <w:trHeight w:val="225"/>
        </w:trPr>
        <w:tc>
          <w:tcPr>
            <w:tcW w:w="2220" w:type="dxa"/>
            <w:vMerge w:val="restart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  <w:gridSpan w:val="2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ВКС</w:t>
            </w:r>
          </w:p>
        </w:tc>
      </w:tr>
      <w:tr w:rsidR="000A7B24" w:rsidRPr="000A7B24" w:rsidTr="0073070F">
        <w:trPr>
          <w:trHeight w:val="225"/>
        </w:trPr>
        <w:tc>
          <w:tcPr>
            <w:tcW w:w="2220" w:type="dxa"/>
            <w:vMerge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  <w:gridSpan w:val="2"/>
          </w:tcPr>
          <w:p w:rsidR="000A7B24" w:rsidRPr="000A7B24" w:rsidRDefault="000A7B24" w:rsidP="0017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ИС  РЗ-</w:t>
            </w:r>
            <w:r w:rsidR="001765E8" w:rsidRPr="001765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 xml:space="preserve">   ПС</w:t>
            </w:r>
            <w:r w:rsidR="00921A46">
              <w:rPr>
                <w:rFonts w:ascii="Times New Roman" w:hAnsi="Times New Roman" w:cs="Times New Roman"/>
                <w:sz w:val="24"/>
                <w:szCs w:val="24"/>
              </w:rPr>
              <w:t xml:space="preserve"> (Судейская петля)</w:t>
            </w:r>
          </w:p>
        </w:tc>
      </w:tr>
      <w:tr w:rsidR="000A7B24" w:rsidRPr="000A7B24" w:rsidTr="0073070F">
        <w:trPr>
          <w:trHeight w:val="293"/>
        </w:trPr>
        <w:tc>
          <w:tcPr>
            <w:tcW w:w="2220" w:type="dxa"/>
            <w:vMerge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  <w:gridSpan w:val="2"/>
          </w:tcPr>
          <w:p w:rsidR="000A7B24" w:rsidRPr="000A7B24" w:rsidRDefault="000A7B24" w:rsidP="00921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ЦС  ТО-</w:t>
            </w:r>
            <w:r w:rsidR="00921A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 xml:space="preserve"> карабин (2 шт.)</w:t>
            </w:r>
          </w:p>
        </w:tc>
      </w:tr>
      <w:tr w:rsidR="000A7B24" w:rsidRPr="000A7B24" w:rsidTr="0073070F">
        <w:trPr>
          <w:trHeight w:val="270"/>
        </w:trPr>
        <w:tc>
          <w:tcPr>
            <w:tcW w:w="9480" w:type="dxa"/>
            <w:gridSpan w:val="3"/>
            <w:tcBorders>
              <w:bottom w:val="single" w:sz="4" w:space="0" w:color="auto"/>
            </w:tcBorders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по пунктам: 7.2 </w:t>
            </w:r>
          </w:p>
        </w:tc>
      </w:tr>
      <w:tr w:rsidR="000A7B24" w:rsidRPr="000A7B24" w:rsidTr="0073070F">
        <w:trPr>
          <w:trHeight w:val="557"/>
        </w:trPr>
        <w:tc>
          <w:tcPr>
            <w:tcW w:w="2715" w:type="dxa"/>
            <w:gridSpan w:val="2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Обратное движение</w:t>
            </w:r>
          </w:p>
        </w:tc>
        <w:tc>
          <w:tcPr>
            <w:tcW w:w="6765" w:type="dxa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При срыве участник спускается на ВКС и повторяет попытку, допускается  не более 3х срывов.</w:t>
            </w:r>
          </w:p>
        </w:tc>
      </w:tr>
      <w:tr w:rsidR="000A7B24" w:rsidRPr="000A7B24" w:rsidTr="0073070F">
        <w:trPr>
          <w:trHeight w:val="345"/>
        </w:trPr>
        <w:tc>
          <w:tcPr>
            <w:tcW w:w="2715" w:type="dxa"/>
            <w:gridSpan w:val="2"/>
          </w:tcPr>
          <w:p w:rsidR="000A7B24" w:rsidRPr="000A7B24" w:rsidRDefault="000A7B24" w:rsidP="00B94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4  </w:t>
            </w:r>
            <w:r w:rsidR="00B9462C">
              <w:rPr>
                <w:rFonts w:ascii="Times New Roman" w:hAnsi="Times New Roman" w:cs="Times New Roman"/>
                <w:b/>
                <w:sz w:val="24"/>
                <w:szCs w:val="24"/>
              </w:rPr>
              <w:t>Спуск</w:t>
            </w:r>
          </w:p>
        </w:tc>
        <w:tc>
          <w:tcPr>
            <w:tcW w:w="6765" w:type="dxa"/>
          </w:tcPr>
          <w:p w:rsidR="000A7B24" w:rsidRPr="001765E8" w:rsidRDefault="000A7B24" w:rsidP="001765E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>ТО-</w:t>
            </w:r>
            <w:r w:rsidR="00921A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A7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-- РЗ -</w:t>
            </w:r>
            <w:r w:rsidR="00B94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65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A7B24" w:rsidRPr="000A7B24" w:rsidTr="0073070F">
        <w:trPr>
          <w:trHeight w:val="256"/>
        </w:trPr>
        <w:tc>
          <w:tcPr>
            <w:tcW w:w="2715" w:type="dxa"/>
            <w:gridSpan w:val="2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Параметры:</w:t>
            </w:r>
          </w:p>
        </w:tc>
        <w:tc>
          <w:tcPr>
            <w:tcW w:w="6765" w:type="dxa"/>
          </w:tcPr>
          <w:p w:rsidR="000A7B24" w:rsidRPr="000A7B24" w:rsidRDefault="000A7B24" w:rsidP="009E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L 1</w:t>
            </w:r>
            <w:r w:rsidR="009E43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 xml:space="preserve"> м     </w:t>
            </w:r>
          </w:p>
        </w:tc>
      </w:tr>
      <w:tr w:rsidR="000A7B24" w:rsidRPr="000A7B24" w:rsidTr="0073070F">
        <w:trPr>
          <w:trHeight w:val="300"/>
        </w:trPr>
        <w:tc>
          <w:tcPr>
            <w:tcW w:w="2715" w:type="dxa"/>
            <w:gridSpan w:val="2"/>
            <w:vMerge w:val="restart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6765" w:type="dxa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ВКС</w:t>
            </w:r>
          </w:p>
        </w:tc>
      </w:tr>
      <w:tr w:rsidR="000A7B24" w:rsidRPr="000A7B24" w:rsidTr="0073070F">
        <w:trPr>
          <w:trHeight w:val="210"/>
        </w:trPr>
        <w:tc>
          <w:tcPr>
            <w:tcW w:w="2715" w:type="dxa"/>
            <w:gridSpan w:val="2"/>
            <w:vMerge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5" w:type="dxa"/>
          </w:tcPr>
          <w:p w:rsidR="000A7B24" w:rsidRPr="000A7B24" w:rsidRDefault="009E4315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   ТО-2</w:t>
            </w:r>
            <w:r w:rsidR="000A7B24" w:rsidRPr="000A7B24">
              <w:rPr>
                <w:rFonts w:ascii="Times New Roman" w:hAnsi="Times New Roman" w:cs="Times New Roman"/>
                <w:sz w:val="24"/>
                <w:szCs w:val="24"/>
              </w:rPr>
              <w:t xml:space="preserve">  карабин (2 шт.)</w:t>
            </w:r>
          </w:p>
        </w:tc>
      </w:tr>
      <w:tr w:rsidR="000A7B24" w:rsidRPr="000A7B24" w:rsidTr="0073070F">
        <w:trPr>
          <w:trHeight w:val="180"/>
        </w:trPr>
        <w:tc>
          <w:tcPr>
            <w:tcW w:w="2715" w:type="dxa"/>
            <w:gridSpan w:val="2"/>
            <w:vMerge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5" w:type="dxa"/>
          </w:tcPr>
          <w:p w:rsidR="000A7B24" w:rsidRPr="000A7B24" w:rsidRDefault="000A7B24" w:rsidP="0006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ЦС   РЗ-</w:t>
            </w:r>
            <w:r w:rsidR="00066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462C">
              <w:rPr>
                <w:rFonts w:ascii="Times New Roman" w:hAnsi="Times New Roman" w:cs="Times New Roman"/>
                <w:sz w:val="24"/>
                <w:szCs w:val="24"/>
              </w:rPr>
              <w:t xml:space="preserve"> (судейская петля)</w:t>
            </w:r>
          </w:p>
        </w:tc>
      </w:tr>
      <w:tr w:rsidR="000A7B24" w:rsidRPr="000A7B24" w:rsidTr="0073070F">
        <w:trPr>
          <w:trHeight w:val="358"/>
        </w:trPr>
        <w:tc>
          <w:tcPr>
            <w:tcW w:w="9480" w:type="dxa"/>
            <w:gridSpan w:val="3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Действия по пунктам:   7.12 . 7.7</w:t>
            </w:r>
            <w:r w:rsidR="00B9462C">
              <w:rPr>
                <w:rFonts w:ascii="Times New Roman" w:hAnsi="Times New Roman" w:cs="Times New Roman"/>
                <w:sz w:val="24"/>
                <w:szCs w:val="24"/>
              </w:rPr>
              <w:t>, 7.8</w:t>
            </w:r>
          </w:p>
        </w:tc>
      </w:tr>
      <w:tr w:rsidR="000A7B24" w:rsidRPr="000A7B24" w:rsidTr="0073070F">
        <w:trPr>
          <w:trHeight w:val="263"/>
        </w:trPr>
        <w:tc>
          <w:tcPr>
            <w:tcW w:w="2715" w:type="dxa"/>
            <w:gridSpan w:val="2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 xml:space="preserve">Обратное движение: </w:t>
            </w:r>
          </w:p>
        </w:tc>
        <w:tc>
          <w:tcPr>
            <w:tcW w:w="6765" w:type="dxa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7.2   свободным лазаньем</w:t>
            </w:r>
          </w:p>
        </w:tc>
      </w:tr>
      <w:tr w:rsidR="000A7B24" w:rsidRPr="000A7B24" w:rsidTr="0073070F">
        <w:trPr>
          <w:trHeight w:val="300"/>
        </w:trPr>
        <w:tc>
          <w:tcPr>
            <w:tcW w:w="2715" w:type="dxa"/>
            <w:gridSpan w:val="2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</w:t>
            </w:r>
          </w:p>
        </w:tc>
        <w:tc>
          <w:tcPr>
            <w:tcW w:w="6765" w:type="dxa"/>
          </w:tcPr>
          <w:p w:rsidR="000A7B24" w:rsidRPr="000A7B24" w:rsidRDefault="000A7B24" w:rsidP="000A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B24">
              <w:rPr>
                <w:rFonts w:ascii="Times New Roman" w:hAnsi="Times New Roman" w:cs="Times New Roman"/>
                <w:sz w:val="24"/>
                <w:szCs w:val="24"/>
              </w:rPr>
              <w:t>При потере снаряжения п.6.4.11.3</w:t>
            </w:r>
          </w:p>
        </w:tc>
      </w:tr>
    </w:tbl>
    <w:p w:rsidR="00AC4F5D" w:rsidRDefault="00AC4F5D" w:rsidP="00EA7B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дистанции: с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времени прохождения 2х блоков</w:t>
      </w:r>
    </w:p>
    <w:p w:rsidR="00EA7B36" w:rsidRPr="00A11E97" w:rsidRDefault="00EA7B36" w:rsidP="00EA7B36">
      <w:pPr>
        <w:rPr>
          <w:rFonts w:ascii="Times New Roman" w:hAnsi="Times New Roman" w:cs="Times New Roman"/>
          <w:sz w:val="24"/>
          <w:szCs w:val="24"/>
        </w:rPr>
      </w:pPr>
      <w:r w:rsidRPr="00A11E97">
        <w:rPr>
          <w:rFonts w:ascii="Times New Roman" w:hAnsi="Times New Roman" w:cs="Times New Roman"/>
          <w:sz w:val="24"/>
          <w:szCs w:val="24"/>
        </w:rPr>
        <w:t>Финиш</w:t>
      </w:r>
      <w:r w:rsidR="00A1528B">
        <w:rPr>
          <w:rFonts w:ascii="Times New Roman" w:hAnsi="Times New Roman" w:cs="Times New Roman"/>
          <w:sz w:val="24"/>
          <w:szCs w:val="24"/>
        </w:rPr>
        <w:t xml:space="preserve"> -  сбор всего снаряжения в финишном квадрате.</w:t>
      </w:r>
    </w:p>
    <w:p w:rsidR="00EA7B36" w:rsidRDefault="00EA7B36" w:rsidP="00EA7B36">
      <w:pPr>
        <w:rPr>
          <w:rFonts w:ascii="Times New Roman" w:hAnsi="Times New Roman" w:cs="Times New Roman"/>
          <w:sz w:val="24"/>
          <w:szCs w:val="24"/>
        </w:rPr>
      </w:pPr>
    </w:p>
    <w:p w:rsidR="00EA7B36" w:rsidRPr="00A11E97" w:rsidRDefault="00EA7B36" w:rsidP="00EA7B36">
      <w:pPr>
        <w:rPr>
          <w:rFonts w:ascii="Times New Roman" w:hAnsi="Times New Roman" w:cs="Times New Roman"/>
          <w:sz w:val="24"/>
          <w:szCs w:val="24"/>
        </w:rPr>
      </w:pPr>
      <w:r w:rsidRPr="00A11E97">
        <w:rPr>
          <w:rFonts w:ascii="Times New Roman" w:hAnsi="Times New Roman" w:cs="Times New Roman"/>
          <w:sz w:val="24"/>
          <w:szCs w:val="24"/>
        </w:rPr>
        <w:t xml:space="preserve">Начальник дистанции _____________ </w:t>
      </w:r>
    </w:p>
    <w:p w:rsidR="00EA7B36" w:rsidRDefault="00EA7B36" w:rsidP="009D58D8">
      <w:pPr>
        <w:rPr>
          <w:rFonts w:ascii="Times New Roman" w:hAnsi="Times New Roman" w:cs="Times New Roman"/>
          <w:sz w:val="24"/>
          <w:szCs w:val="24"/>
        </w:rPr>
      </w:pPr>
    </w:p>
    <w:p w:rsidR="00A325E8" w:rsidRPr="00BC085B" w:rsidRDefault="00A325E8" w:rsidP="00A32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85B">
        <w:rPr>
          <w:rFonts w:ascii="Times New Roman" w:hAnsi="Times New Roman" w:cs="Times New Roman"/>
          <w:b/>
          <w:sz w:val="24"/>
          <w:szCs w:val="24"/>
        </w:rPr>
        <w:t>СХЕМА ДИСТАНЦИИ-ГОРНАЯ-СВЯЗКА 2 класс</w:t>
      </w:r>
    </w:p>
    <w:p w:rsidR="00C51B60" w:rsidRDefault="00C51B60" w:rsidP="00BC085B">
      <w:pPr>
        <w:rPr>
          <w:rFonts w:ascii="Times New Roman" w:hAnsi="Times New Roman" w:cs="Times New Roman"/>
          <w:sz w:val="24"/>
          <w:szCs w:val="24"/>
        </w:rPr>
      </w:pPr>
    </w:p>
    <w:p w:rsidR="001A5FC2" w:rsidRPr="00A325E8" w:rsidRDefault="00C703FE" w:rsidP="001A5FC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8" style="position:absolute;margin-left:417.55pt;margin-top:364.05pt;width:89.8pt;height:58.9pt;rotation:270;z-index:251694080">
            <v:textbox style="layout-flow:vertical;mso-layout-flow-alt:bottom-to-top;mso-next-textbox:#_x0000_s1068">
              <w:txbxContent>
                <w:p w:rsidR="00AC4F5D" w:rsidRPr="00BC085B" w:rsidRDefault="00AC4F5D" w:rsidP="00AC4F5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Старт-Финиш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блока №1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70" type="#_x0000_t8" style="position:absolute;margin-left:134.7pt;margin-top:387.4pt;width:73.25pt;height:58.45pt;rotation:180;z-index:251696128">
            <v:textbox style="mso-next-textbox:#_x0000_s1070">
              <w:txbxContent>
                <w:p w:rsidR="00AC4F5D" w:rsidRPr="00BC085B" w:rsidRDefault="00AC4F5D" w:rsidP="00AC4F5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ПС</w:t>
                  </w:r>
                </w:p>
                <w:p w:rsidR="00AC4F5D" w:rsidRPr="00BC085B" w:rsidRDefault="00AC4F5D" w:rsidP="00AC4F5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РЗ-1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9" type="#_x0000_t8" style="position:absolute;margin-left:53.8pt;margin-top:387.4pt;width:72.25pt;height:56.85pt;rotation:180;z-index:251695104">
            <v:textbox style="mso-next-textbox:#_x0000_s1069">
              <w:txbxContent>
                <w:p w:rsidR="00AC4F5D" w:rsidRPr="00BC085B" w:rsidRDefault="00AC4F5D" w:rsidP="00AC4F5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РЗ- 2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9" style="position:absolute;margin-left:104.8pt;margin-top:68.6pt;width:55.5pt;height:23.25pt;z-index:251676672">
            <v:textbox style="mso-next-textbox:#_x0000_s1039">
              <w:txbxContent>
                <w:p w:rsidR="00C51B60" w:rsidRPr="00BC085B" w:rsidRDefault="00C51B60" w:rsidP="00C51B6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C085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ТО-1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2" style="position:absolute;margin-left:195.1pt;margin-top:45.35pt;width:55.5pt;height:23.25pt;z-index:251679744">
            <v:textbox style="mso-next-textbox:#_x0000_s1042">
              <w:txbxContent>
                <w:p w:rsidR="00C51B60" w:rsidRPr="00BC085B" w:rsidRDefault="00C51B60" w:rsidP="00C51B6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ТО-2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3" style="position:absolute;margin-left:411.05pt;margin-top:239.1pt;width:94.05pt;height:58.9pt;rotation:270;z-index:251680768">
            <v:textbox style="layout-flow:vertical;mso-layout-flow-alt:bottom-to-top;mso-next-textbox:#_x0000_s1043">
              <w:txbxContent>
                <w:p w:rsidR="00C51B60" w:rsidRPr="00AC4F5D" w:rsidRDefault="00C51B60" w:rsidP="00C51B6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Старт-Финиш</w:t>
                  </w:r>
                  <w:r w:rsidR="00AC4F5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 </w:t>
                  </w:r>
                  <w:proofErr w:type="spellStart"/>
                  <w:r w:rsidR="00AC4F5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блока</w:t>
                  </w:r>
                  <w:proofErr w:type="spellEnd"/>
                  <w:r w:rsidR="00AC4F5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№2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8" style="position:absolute;margin-left:349.7pt;margin-top:259.4pt;width:73.25pt;height:58.45pt;rotation:90;z-index:251677696">
            <v:textbox style="mso-next-textbox:#_x0000_s1040">
              <w:txbxContent>
                <w:p w:rsidR="00C51B60" w:rsidRPr="00BC085B" w:rsidRDefault="00C51B60" w:rsidP="00C51B6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ПС</w:t>
                  </w:r>
                </w:p>
                <w:p w:rsidR="00C51B60" w:rsidRPr="001765E8" w:rsidRDefault="00C51B60" w:rsidP="00C51B6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BC08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РЗ-</w:t>
                  </w:r>
                  <w:r w:rsidR="001765E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C51B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8525" cy="5141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514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FC2" w:rsidRPr="00BC085B" w:rsidRDefault="001A5FC2" w:rsidP="001A5FC2">
      <w:pPr>
        <w:rPr>
          <w:rFonts w:ascii="Times New Roman" w:hAnsi="Times New Roman" w:cs="Times New Roman"/>
          <w:sz w:val="24"/>
          <w:szCs w:val="24"/>
        </w:rPr>
      </w:pPr>
    </w:p>
    <w:p w:rsidR="001A5FC2" w:rsidRPr="00BC085B" w:rsidRDefault="001A5FC2" w:rsidP="001A5FC2">
      <w:pPr>
        <w:rPr>
          <w:rFonts w:ascii="Times New Roman" w:hAnsi="Times New Roman" w:cs="Times New Roman"/>
          <w:sz w:val="24"/>
          <w:szCs w:val="24"/>
        </w:rPr>
      </w:pPr>
    </w:p>
    <w:p w:rsidR="001A5FC2" w:rsidRPr="00BC085B" w:rsidRDefault="001A5FC2" w:rsidP="001A5FC2">
      <w:pPr>
        <w:rPr>
          <w:rFonts w:ascii="Times New Roman" w:hAnsi="Times New Roman" w:cs="Times New Roman"/>
          <w:sz w:val="24"/>
          <w:szCs w:val="24"/>
        </w:rPr>
      </w:pPr>
    </w:p>
    <w:p w:rsidR="001A5FC2" w:rsidRPr="00BC085B" w:rsidRDefault="001A5FC2" w:rsidP="001A5FC2">
      <w:pPr>
        <w:rPr>
          <w:rFonts w:ascii="Times New Roman" w:hAnsi="Times New Roman" w:cs="Times New Roman"/>
          <w:sz w:val="24"/>
          <w:szCs w:val="24"/>
        </w:rPr>
      </w:pPr>
    </w:p>
    <w:p w:rsidR="001A5FC2" w:rsidRPr="00BC085B" w:rsidRDefault="001A5FC2" w:rsidP="001A5FC2">
      <w:pPr>
        <w:rPr>
          <w:rFonts w:ascii="Times New Roman" w:hAnsi="Times New Roman" w:cs="Times New Roman"/>
          <w:sz w:val="24"/>
          <w:szCs w:val="24"/>
        </w:rPr>
      </w:pPr>
    </w:p>
    <w:p w:rsidR="001A5FC2" w:rsidRPr="00BC085B" w:rsidRDefault="001A5FC2" w:rsidP="001A5FC2">
      <w:pPr>
        <w:rPr>
          <w:rFonts w:ascii="Times New Roman" w:hAnsi="Times New Roman" w:cs="Times New Roman"/>
          <w:sz w:val="24"/>
          <w:szCs w:val="24"/>
        </w:rPr>
      </w:pPr>
    </w:p>
    <w:p w:rsidR="001A5FC2" w:rsidRPr="00BC085B" w:rsidRDefault="001A5FC2" w:rsidP="001A5FC2">
      <w:pPr>
        <w:rPr>
          <w:rFonts w:ascii="Times New Roman" w:hAnsi="Times New Roman" w:cs="Times New Roman"/>
          <w:sz w:val="24"/>
          <w:szCs w:val="24"/>
        </w:rPr>
      </w:pPr>
    </w:p>
    <w:p w:rsidR="001A5FC2" w:rsidRPr="001A5FC2" w:rsidRDefault="001A5FC2" w:rsidP="001A5FC2">
      <w:pPr>
        <w:tabs>
          <w:tab w:val="left" w:pos="8200"/>
        </w:tabs>
        <w:rPr>
          <w:rFonts w:ascii="Times New Roman" w:hAnsi="Times New Roman" w:cs="Times New Roman"/>
          <w:sz w:val="24"/>
          <w:szCs w:val="24"/>
        </w:rPr>
      </w:pPr>
    </w:p>
    <w:sectPr w:rsidR="001A5FC2" w:rsidRPr="001A5FC2" w:rsidSect="00A325E8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FEB"/>
    <w:rsid w:val="00066C60"/>
    <w:rsid w:val="000A7B24"/>
    <w:rsid w:val="001476E5"/>
    <w:rsid w:val="0015026C"/>
    <w:rsid w:val="00170E08"/>
    <w:rsid w:val="001765E8"/>
    <w:rsid w:val="001A3B7A"/>
    <w:rsid w:val="001A5FC2"/>
    <w:rsid w:val="001C12E0"/>
    <w:rsid w:val="0022261B"/>
    <w:rsid w:val="0024465F"/>
    <w:rsid w:val="00257A0F"/>
    <w:rsid w:val="002A08D5"/>
    <w:rsid w:val="003D1A01"/>
    <w:rsid w:val="003F3B36"/>
    <w:rsid w:val="004272D2"/>
    <w:rsid w:val="004E55DF"/>
    <w:rsid w:val="00537CB1"/>
    <w:rsid w:val="00567520"/>
    <w:rsid w:val="005A2FEB"/>
    <w:rsid w:val="005E01BD"/>
    <w:rsid w:val="006A25C0"/>
    <w:rsid w:val="006D2A6C"/>
    <w:rsid w:val="006D560B"/>
    <w:rsid w:val="00744D88"/>
    <w:rsid w:val="007A2F03"/>
    <w:rsid w:val="00831D08"/>
    <w:rsid w:val="00851BFB"/>
    <w:rsid w:val="008570DC"/>
    <w:rsid w:val="0088214C"/>
    <w:rsid w:val="008B2DA5"/>
    <w:rsid w:val="00921A46"/>
    <w:rsid w:val="009507D2"/>
    <w:rsid w:val="009B07B8"/>
    <w:rsid w:val="009D58D8"/>
    <w:rsid w:val="009E4315"/>
    <w:rsid w:val="00A11E97"/>
    <w:rsid w:val="00A1528B"/>
    <w:rsid w:val="00A325E8"/>
    <w:rsid w:val="00AC4F5D"/>
    <w:rsid w:val="00B217D6"/>
    <w:rsid w:val="00B9462C"/>
    <w:rsid w:val="00BA45CE"/>
    <w:rsid w:val="00BC085B"/>
    <w:rsid w:val="00BD4A48"/>
    <w:rsid w:val="00C51B60"/>
    <w:rsid w:val="00C703FE"/>
    <w:rsid w:val="00D31667"/>
    <w:rsid w:val="00D54945"/>
    <w:rsid w:val="00E4782F"/>
    <w:rsid w:val="00E50941"/>
    <w:rsid w:val="00EA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E97"/>
    <w:rPr>
      <w:rFonts w:ascii="Tahoma" w:hAnsi="Tahoma" w:cs="Tahoma"/>
      <w:sz w:val="16"/>
      <w:szCs w:val="16"/>
    </w:rPr>
  </w:style>
  <w:style w:type="table" w:styleId="2-1">
    <w:name w:val="Medium List 2 Accent 1"/>
    <w:basedOn w:val="a1"/>
    <w:uiPriority w:val="66"/>
    <w:rsid w:val="00A11E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5">
    <w:name w:val="Table Grid"/>
    <w:basedOn w:val="a1"/>
    <w:uiPriority w:val="59"/>
    <w:rsid w:val="00831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831D08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1">
    <w:name w:val="Светлая заливка1"/>
    <w:basedOn w:val="a1"/>
    <w:uiPriority w:val="60"/>
    <w:rsid w:val="00831D0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831D0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831D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831D08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-110">
    <w:name w:val="Светлая сетка - Акцент 11"/>
    <w:basedOn w:val="a1"/>
    <w:uiPriority w:val="62"/>
    <w:rsid w:val="00831D0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10">
    <w:name w:val="Светлый список1"/>
    <w:basedOn w:val="a1"/>
    <w:uiPriority w:val="61"/>
    <w:rsid w:val="00831D08"/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Vasilev</dc:creator>
  <cp:lastModifiedBy>Vladimir Vasilev</cp:lastModifiedBy>
  <cp:revision>4</cp:revision>
  <dcterms:created xsi:type="dcterms:W3CDTF">2023-02-08T16:56:00Z</dcterms:created>
  <dcterms:modified xsi:type="dcterms:W3CDTF">2023-02-09T05:59:00Z</dcterms:modified>
</cp:coreProperties>
</file>