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A6" w:rsidRPr="00257312" w:rsidRDefault="009416A6" w:rsidP="002573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7312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Омска</w:t>
      </w:r>
    </w:p>
    <w:p w:rsidR="009416A6" w:rsidRPr="00257312" w:rsidRDefault="009416A6" w:rsidP="002573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7312">
        <w:rPr>
          <w:rFonts w:ascii="Times New Roman" w:hAnsi="Times New Roman" w:cs="Times New Roman"/>
          <w:sz w:val="28"/>
          <w:szCs w:val="28"/>
        </w:rPr>
        <w:t>Бюджетное образовательное учреждение дополнительного образования города Омска «Станция Юных Туристов»</w:t>
      </w:r>
    </w:p>
    <w:p w:rsidR="009416A6" w:rsidRPr="00257312" w:rsidRDefault="009416A6" w:rsidP="002573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16A6" w:rsidRPr="00257312" w:rsidRDefault="009416A6" w:rsidP="0025731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4215"/>
        <w:gridCol w:w="850"/>
        <w:gridCol w:w="4221"/>
      </w:tblGrid>
      <w:tr w:rsidR="009416A6" w:rsidRPr="00257312">
        <w:tc>
          <w:tcPr>
            <w:tcW w:w="4215" w:type="dxa"/>
            <w:vAlign w:val="center"/>
          </w:tcPr>
          <w:p w:rsidR="009416A6" w:rsidRPr="00257312" w:rsidRDefault="009416A6" w:rsidP="00257312">
            <w:pPr>
              <w:tabs>
                <w:tab w:val="left" w:pos="5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312">
              <w:rPr>
                <w:rFonts w:ascii="Times New Roman" w:hAnsi="Times New Roman" w:cs="Times New Roman"/>
                <w:sz w:val="28"/>
                <w:szCs w:val="28"/>
              </w:rPr>
              <w:t>Принята на заседании методического совета</w:t>
            </w:r>
          </w:p>
          <w:p w:rsidR="009416A6" w:rsidRPr="00257312" w:rsidRDefault="00975D4D" w:rsidP="002573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«25</w:t>
            </w:r>
            <w:r w:rsidR="009416A6" w:rsidRPr="002573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="009416A6" w:rsidRPr="0025731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16A6" w:rsidRPr="00257312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9416A6" w:rsidRPr="00257312" w:rsidRDefault="00975D4D" w:rsidP="002573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9416A6" w:rsidRPr="00257312" w:rsidRDefault="009416A6" w:rsidP="002573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416A6" w:rsidRPr="00257312" w:rsidRDefault="009416A6" w:rsidP="002573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vAlign w:val="center"/>
          </w:tcPr>
          <w:p w:rsidR="009416A6" w:rsidRPr="00257312" w:rsidRDefault="009416A6" w:rsidP="002573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A6" w:rsidRPr="00257312" w:rsidRDefault="009416A6" w:rsidP="002573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312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9416A6" w:rsidRPr="00257312" w:rsidRDefault="009416A6" w:rsidP="00257312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31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БОУ ДО </w:t>
            </w:r>
          </w:p>
          <w:p w:rsidR="009416A6" w:rsidRPr="00257312" w:rsidRDefault="009416A6" w:rsidP="00257312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312">
              <w:rPr>
                <w:rFonts w:ascii="Times New Roman" w:hAnsi="Times New Roman" w:cs="Times New Roman"/>
                <w:sz w:val="28"/>
                <w:szCs w:val="28"/>
              </w:rPr>
              <w:t>г. Омска  «СЮТур»                                                            ______________  С.М.Поляков</w:t>
            </w:r>
          </w:p>
          <w:p w:rsidR="009416A6" w:rsidRPr="00257312" w:rsidRDefault="00975D4D" w:rsidP="00257312">
            <w:pPr>
              <w:tabs>
                <w:tab w:val="left" w:pos="6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«25</w:t>
            </w:r>
            <w:r w:rsidR="009416A6" w:rsidRPr="002573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="009416A6" w:rsidRPr="0025731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16A6" w:rsidRPr="002573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416A6" w:rsidRPr="00257312" w:rsidRDefault="009416A6" w:rsidP="002573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16A6" w:rsidRPr="00257312" w:rsidRDefault="009416A6" w:rsidP="002573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6A6" w:rsidRPr="00257312" w:rsidRDefault="009416A6" w:rsidP="002573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6A6" w:rsidRPr="00257312" w:rsidRDefault="009416A6" w:rsidP="002573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7312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физкультурно-спортивной направленности</w:t>
      </w:r>
    </w:p>
    <w:p w:rsidR="009416A6" w:rsidRPr="00257312" w:rsidRDefault="009416A6" w:rsidP="002573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7312">
        <w:rPr>
          <w:rFonts w:ascii="Times New Roman" w:hAnsi="Times New Roman" w:cs="Times New Roman"/>
          <w:sz w:val="28"/>
          <w:szCs w:val="28"/>
        </w:rPr>
        <w:t>«Общая физическая подготовка»</w:t>
      </w:r>
    </w:p>
    <w:p w:rsidR="009416A6" w:rsidRPr="00257312" w:rsidRDefault="009416A6" w:rsidP="002573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16A6" w:rsidRPr="00257312" w:rsidRDefault="009416A6" w:rsidP="002573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7312">
        <w:rPr>
          <w:rFonts w:ascii="Times New Roman" w:hAnsi="Times New Roman" w:cs="Times New Roman"/>
          <w:sz w:val="28"/>
          <w:szCs w:val="28"/>
        </w:rPr>
        <w:t xml:space="preserve">Возраст обучающихся: 7 –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257312">
        <w:rPr>
          <w:rFonts w:ascii="Times New Roman" w:hAnsi="Times New Roman" w:cs="Times New Roman"/>
          <w:sz w:val="28"/>
          <w:szCs w:val="28"/>
        </w:rPr>
        <w:t xml:space="preserve"> лет,</w:t>
      </w:r>
    </w:p>
    <w:p w:rsidR="009416A6" w:rsidRPr="00257312" w:rsidRDefault="002B1B33" w:rsidP="002573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210D7D">
        <w:rPr>
          <w:rFonts w:ascii="Times New Roman" w:hAnsi="Times New Roman" w:cs="Times New Roman"/>
          <w:sz w:val="28"/>
          <w:szCs w:val="28"/>
        </w:rPr>
        <w:t>5 лет</w:t>
      </w:r>
    </w:p>
    <w:p w:rsidR="009416A6" w:rsidRPr="00257312" w:rsidRDefault="009416A6" w:rsidP="002573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16A6" w:rsidRPr="00257312" w:rsidRDefault="009416A6" w:rsidP="002573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16A6" w:rsidRPr="00257312" w:rsidRDefault="009416A6" w:rsidP="002573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6A6" w:rsidRPr="00257312" w:rsidRDefault="009416A6" w:rsidP="002573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4962"/>
        <w:gridCol w:w="4501"/>
      </w:tblGrid>
      <w:tr w:rsidR="009416A6" w:rsidRPr="00257312">
        <w:tc>
          <w:tcPr>
            <w:tcW w:w="4962" w:type="dxa"/>
            <w:vAlign w:val="center"/>
          </w:tcPr>
          <w:p w:rsidR="009416A6" w:rsidRPr="00257312" w:rsidRDefault="009416A6" w:rsidP="0025731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9416A6" w:rsidRPr="00257312" w:rsidRDefault="009416A6" w:rsidP="00257312">
            <w:pPr>
              <w:tabs>
                <w:tab w:val="left" w:pos="5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6A6" w:rsidRPr="00257312" w:rsidRDefault="009416A6" w:rsidP="00257312">
            <w:pPr>
              <w:tabs>
                <w:tab w:val="left" w:pos="5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312">
              <w:rPr>
                <w:rFonts w:ascii="Times New Roman" w:hAnsi="Times New Roman" w:cs="Times New Roman"/>
                <w:sz w:val="28"/>
                <w:szCs w:val="28"/>
              </w:rPr>
              <w:t xml:space="preserve">Автор-составитель: </w:t>
            </w:r>
          </w:p>
          <w:p w:rsidR="009416A6" w:rsidRPr="00257312" w:rsidRDefault="009416A6" w:rsidP="002573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312">
              <w:rPr>
                <w:rFonts w:ascii="Times New Roman" w:hAnsi="Times New Roman" w:cs="Times New Roman"/>
                <w:sz w:val="28"/>
                <w:szCs w:val="28"/>
              </w:rPr>
              <w:t>Карамин Вячеслав Николаевич,</w:t>
            </w:r>
          </w:p>
          <w:p w:rsidR="009416A6" w:rsidRPr="00257312" w:rsidRDefault="009416A6" w:rsidP="002573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31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  <w:p w:rsidR="009416A6" w:rsidRPr="00257312" w:rsidRDefault="009416A6" w:rsidP="002573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6A6" w:rsidRPr="00257312">
        <w:trPr>
          <w:trHeight w:val="1322"/>
        </w:trPr>
        <w:tc>
          <w:tcPr>
            <w:tcW w:w="4962" w:type="dxa"/>
            <w:vAlign w:val="center"/>
          </w:tcPr>
          <w:p w:rsidR="009416A6" w:rsidRPr="00257312" w:rsidRDefault="009416A6" w:rsidP="0025731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9416A6" w:rsidRPr="00257312" w:rsidRDefault="009416A6" w:rsidP="00257312">
            <w:pPr>
              <w:tabs>
                <w:tab w:val="left" w:pos="5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16A6" w:rsidRPr="00257312" w:rsidRDefault="009416A6" w:rsidP="002573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6A6" w:rsidRPr="00257312" w:rsidRDefault="009416A6" w:rsidP="002573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6A6" w:rsidRPr="00257312" w:rsidRDefault="009416A6" w:rsidP="002573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6A6" w:rsidRPr="00257312" w:rsidRDefault="009416A6" w:rsidP="002573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6A6" w:rsidRPr="00257312" w:rsidRDefault="009416A6" w:rsidP="00257312">
      <w:pPr>
        <w:tabs>
          <w:tab w:val="left" w:pos="2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7312">
        <w:rPr>
          <w:rFonts w:ascii="Times New Roman" w:hAnsi="Times New Roman" w:cs="Times New Roman"/>
          <w:sz w:val="28"/>
          <w:szCs w:val="28"/>
        </w:rPr>
        <w:t>Омск , 20</w:t>
      </w:r>
      <w:r w:rsidR="0047610B">
        <w:rPr>
          <w:rFonts w:ascii="Times New Roman" w:hAnsi="Times New Roman" w:cs="Times New Roman"/>
          <w:sz w:val="28"/>
          <w:szCs w:val="28"/>
        </w:rPr>
        <w:t>20</w:t>
      </w:r>
      <w:r w:rsidRPr="00257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D4D" w:rsidRDefault="00975D4D" w:rsidP="007459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16A6" w:rsidRPr="00554889" w:rsidRDefault="009416A6" w:rsidP="007459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Данная программа по общей физической подготовке составлена в соответствии с Законом Российской Федерации «Об образовании» от 10.07.92. № 3266-1, в редакции федеральных законов от 13.01.96. № 12-ФЗ, от 16.11.97. № 144-ФЗ, 20.07.2000 № 102-ФЗ, от 07.08.2000 № 122-ФЗ, от 13.02.2002 № 20-ФЗ, Типовым положением об общеобразовательном учреждении дополнительного образования детей (Постановление Правительства Российской Федерации от 07.03.95. № 233), нормативными документами Министерства общего и профессионального образования Российской Федерации и Государственного комитета Российской Федерации по Физической культуре, спорту и туризму, регламентирующих деятельность учреждений дополнительного образования детей спортивной направленности.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 </w:t>
      </w: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данной программы заключается в том, что приоритетной задачей Российского государства признана всемирная поддержка физической культуры и массового спорта, как важной основой оздоровления нации.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ребенка  представляет собой критерий качества современного образования. 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ОФП - это не спорт, но без нее не обойтись ни в одном виде спорта. Поэтому для ребенка, которого каждый здравомыслящий родитель хотел бы приобщить к спорту, ОФП является фундаментом.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ОФП - это система занятий физическими упражнениями, направленная на развитие всех физических качеств - выносливости, силы, ловкости, гибкости, скорости в их гармоничном сочетании.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ОФП - это способ развития или сохранения физических качеств, то есть внутреннего, физиологического, биохимического уровня.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 </w:t>
      </w: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данной программы состоит в том, что в ней прослеживается углубленное изучение различных видов спортивной подготовки с применением специальных упражнений на развитие координационных способностей, силы, силовой выносливости, беговой выносливости, скорости в беге, овладение техникой двигательных действий и тактическими приемами в игровой деятельности.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Важным условием выполнения данной программы является сохранение ее образовательной направленности.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является овладение навыками и умениями использовать средства и методы двигательной деятельности в разнообразных формах. 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16A6" w:rsidRPr="00554889" w:rsidRDefault="009416A6" w:rsidP="007459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Образовательных:</w:t>
      </w:r>
    </w:p>
    <w:p w:rsidR="009416A6" w:rsidRPr="00554889" w:rsidRDefault="009416A6" w:rsidP="007459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Обучение технических и тактических приёмов спортивных игр, легкой атлетики, гимнастики с элементами акробатики;</w:t>
      </w:r>
    </w:p>
    <w:p w:rsidR="009416A6" w:rsidRPr="00554889" w:rsidRDefault="009416A6" w:rsidP="007459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Обучение простейшим организационным навыкам, необходимых понятий и теоретических сведений по физической культуре и спорту;</w:t>
      </w:r>
    </w:p>
    <w:p w:rsidR="009416A6" w:rsidRPr="00554889" w:rsidRDefault="009416A6" w:rsidP="007459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Воспитательных:</w:t>
      </w:r>
    </w:p>
    <w:p w:rsidR="009416A6" w:rsidRPr="00554889" w:rsidRDefault="009416A6" w:rsidP="007459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Воспитание привычки к занятиям физической культурой и спортом как коллективно, так и самостоятельно.</w:t>
      </w:r>
    </w:p>
    <w:p w:rsidR="009416A6" w:rsidRPr="00554889" w:rsidRDefault="009416A6" w:rsidP="007459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Оздоровительные:</w:t>
      </w:r>
    </w:p>
    <w:p w:rsidR="009416A6" w:rsidRPr="00554889" w:rsidRDefault="009416A6" w:rsidP="007459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Расширение двигательного опыта за счет овладения двигательными действиями;</w:t>
      </w:r>
    </w:p>
    <w:p w:rsidR="009416A6" w:rsidRPr="00554889" w:rsidRDefault="009416A6" w:rsidP="007459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Укрепление здоровья, физическое развитие и повышение работоспособности учащихся;</w:t>
      </w:r>
    </w:p>
    <w:p w:rsidR="009416A6" w:rsidRPr="00554889" w:rsidRDefault="009416A6" w:rsidP="007459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Обучение основам физиологии и гигиены физического воспитания, профилактики травматизма, коррекции телосложения.</w:t>
      </w:r>
    </w:p>
    <w:p w:rsidR="00975D4D" w:rsidRDefault="00975D4D" w:rsidP="0074599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D4D" w:rsidRDefault="00975D4D" w:rsidP="0074599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И МЕТОДЫ ОРГАНИЗАЦИИ ЗАНЯТИЙ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Занятия проводятся на основе общих методических принципов. Используются методы наглядности (показ упражнения, демонстрация наглядных пособий), игровой и соревновательный. При изучении общеразвивающих упражнений, комплексов и игр показ должен быть целостным и образцовым, а объяснение – элементарным и простым.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– и практическую части: ОФП и игры;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приёмы учебно-воспитательного процесса: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информационно-познавательные (беседы, показ);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творческие (развивающие игры);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методы контроля и самоконтроля (самоанализ, тестирование, беседы).</w:t>
      </w: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УЧЕБНО-ТРЕНИРОВОЧНОМУ ЗАНЯТИЮ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Каждое учебно-тренировочное занятие имеет ясную целевую направленность, конкретные и четкие педагогические задачи, которые определяют содержание занятия, выбор методов, средств обучения и воспитания, способов организации учащихся. На каждом занятии решается, как правило, комплекс взаимосвязанных задач: образовательных, оздоровительных и воспитательных. Оздоровительные и воспитательные задачи проходят через весь процесс физического воспитания и решаются на каждом занятии.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Каждое тренировочное занятие является звеном системы учебно-тренировочного процесса, увязанных в логическую последовательность, построенных друг за другом и направленных на освоение учебного материала конкретной темы. В свою очередь темы согласованы между собой, определен объем учебного материала с учетом этапа обучения двигательным действиям, положительного и отрицательного переноса, подготовленности учащихся.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Важнейшим требованием учебно-тренировочного занятия является обеспечение дифференцированного и индивидуального подхода к учащимся с учетом их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Основой для планирования учебных занятий является материал по овладению двигательным умениям и навыкам.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Планируя материал прохождения программы, учитываются климато-географические особенности региона, состояние материально-технической базы учреждения. В неотрывной связи с планированием материала по развитию двигательных способностей планируются все компоненты нагрузки: объем работы, интенсивность, продолжительность и характер отдыха, число повторений упражнений. Нагрузка занятий повышается постепенно и волнообразно.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УЧЕБНО-ТРЕНИРОВОЧНОЙ ДЕЯТЕЛЬНОСТИ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Возраст детей, на которых рассчитана программа по ОФП 7-17 лет.</w:t>
      </w:r>
    </w:p>
    <w:p w:rsidR="007B371F" w:rsidRPr="00554889" w:rsidRDefault="007B371F" w:rsidP="007B37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Режим работы: 1 раз в неделю 2 часа, (по 1 часу 2 раза в неделю).</w:t>
      </w:r>
    </w:p>
    <w:p w:rsidR="009416A6" w:rsidRDefault="00290249" w:rsidP="002573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четыре </w:t>
      </w:r>
      <w:r w:rsidR="009416A6"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обучения и является вспомогательной для подготовки к освоению программы по футболу. Каждый год отличается от предыдущего количеством часов, отведенных на тему. </w:t>
      </w:r>
    </w:p>
    <w:p w:rsidR="009416A6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75D4D" w:rsidRDefault="00975D4D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75D4D" w:rsidRDefault="00975D4D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75D4D" w:rsidRPr="00554889" w:rsidRDefault="00975D4D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ОЖИДАЕМЫЕ РЕЗУЛЬТАТЫ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</w:t>
      </w:r>
      <w:r w:rsidR="00210D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</w:t>
      </w:r>
      <w:r w:rsidR="00210D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освоения учащимися содержания программы секции являются следующие умения: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9416A6" w:rsidRPr="00554889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0D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</w:t>
      </w:r>
      <w:r w:rsidR="00210D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210D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результат</w:t>
      </w:r>
      <w:r w:rsidR="00210D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210D7D">
        <w:rPr>
          <w:rFonts w:ascii="Times New Roman" w:hAnsi="Times New Roman" w:cs="Times New Roman"/>
          <w:sz w:val="24"/>
          <w:szCs w:val="24"/>
          <w:lang w:eastAsia="ru-RU"/>
        </w:rPr>
        <w:t xml:space="preserve"> (познавательные, регулятивные,</w:t>
      </w: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коммуникативные УУД)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9416A6" w:rsidRPr="00210D7D" w:rsidRDefault="009416A6" w:rsidP="007459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0D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</w:t>
      </w:r>
      <w:r w:rsidR="00210D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210D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результат</w:t>
      </w:r>
      <w:r w:rsidR="00210D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представлять занятия в секции как средство укрепления здоровья, физического развития и физической подготовки человека;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взаимодействовать со сверстниками по правилам проведения подвижных игр и соревнований;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подавать строевые команды, вести подсчет при выполнении общеразвивающих упражнений;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</w:t>
      </w:r>
    </w:p>
    <w:p w:rsidR="009416A6" w:rsidRPr="00554889" w:rsidRDefault="009416A6" w:rsidP="00745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освоения программы осуществляется следующими способами:</w:t>
      </w:r>
    </w:p>
    <w:p w:rsidR="009416A6" w:rsidRPr="00554889" w:rsidRDefault="009416A6" w:rsidP="0074599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текущий контроль знаний в процессе устного опроса;</w:t>
      </w:r>
    </w:p>
    <w:p w:rsidR="009416A6" w:rsidRPr="00554889" w:rsidRDefault="009416A6" w:rsidP="0074599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текущий контроль умений и навыков в процессе наблюдения за индивидуальной работой;</w:t>
      </w:r>
    </w:p>
    <w:p w:rsidR="009416A6" w:rsidRPr="00554889" w:rsidRDefault="009416A6" w:rsidP="0074599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тематический контроль умений и навыков после изучения тем;</w:t>
      </w:r>
    </w:p>
    <w:p w:rsidR="009416A6" w:rsidRPr="00554889" w:rsidRDefault="009416A6" w:rsidP="0074599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взаимоконтроль;</w:t>
      </w:r>
    </w:p>
    <w:p w:rsidR="009416A6" w:rsidRPr="00554889" w:rsidRDefault="009416A6" w:rsidP="0074599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самоконтроль;</w:t>
      </w:r>
    </w:p>
    <w:p w:rsidR="009416A6" w:rsidRPr="00554889" w:rsidRDefault="009416A6" w:rsidP="0074599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548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итоговый контроль умений и навыков;</w:t>
      </w:r>
    </w:p>
    <w:p w:rsidR="00210D7D" w:rsidRPr="00975D4D" w:rsidRDefault="009416A6" w:rsidP="00975D4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5D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 за состоянием здоровья: количество острых заболеваний в год, показатели физического развития, группа здоровья.</w:t>
      </w:r>
    </w:p>
    <w:sectPr w:rsidR="00210D7D" w:rsidRPr="00975D4D" w:rsidSect="0021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4268"/>
    <w:multiLevelType w:val="hybridMultilevel"/>
    <w:tmpl w:val="B54EF33A"/>
    <w:lvl w:ilvl="0" w:tplc="A3209C04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4BD5A1A"/>
    <w:multiLevelType w:val="multilevel"/>
    <w:tmpl w:val="A5FAE9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93550"/>
    <w:multiLevelType w:val="multilevel"/>
    <w:tmpl w:val="6408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ABD5A90"/>
    <w:multiLevelType w:val="multilevel"/>
    <w:tmpl w:val="11BE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E1C2002"/>
    <w:multiLevelType w:val="multilevel"/>
    <w:tmpl w:val="2D8C9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134A2"/>
    <w:multiLevelType w:val="hybridMultilevel"/>
    <w:tmpl w:val="91422FC4"/>
    <w:lvl w:ilvl="0" w:tplc="4F26E3C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C1004DE"/>
    <w:multiLevelType w:val="hybridMultilevel"/>
    <w:tmpl w:val="CB0E5D2E"/>
    <w:lvl w:ilvl="0" w:tplc="2564F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D4245EE"/>
    <w:multiLevelType w:val="multilevel"/>
    <w:tmpl w:val="D8DAA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8">
    <w:nsid w:val="54575EB6"/>
    <w:multiLevelType w:val="hybridMultilevel"/>
    <w:tmpl w:val="2398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C82759"/>
    <w:multiLevelType w:val="multilevel"/>
    <w:tmpl w:val="5934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3E25CB"/>
    <w:multiLevelType w:val="multilevel"/>
    <w:tmpl w:val="22EA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6D4E2523"/>
    <w:multiLevelType w:val="hybridMultilevel"/>
    <w:tmpl w:val="B964DBF8"/>
    <w:lvl w:ilvl="0" w:tplc="61EAA80E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EC2F10"/>
    <w:multiLevelType w:val="multilevel"/>
    <w:tmpl w:val="66AAE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EA3508"/>
    <w:multiLevelType w:val="multilevel"/>
    <w:tmpl w:val="8024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546E6C"/>
    <w:multiLevelType w:val="multilevel"/>
    <w:tmpl w:val="ECB6C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12"/>
  </w:num>
  <w:num w:numId="10">
    <w:abstractNumId w:val="14"/>
  </w:num>
  <w:num w:numId="11">
    <w:abstractNumId w:val="7"/>
  </w:num>
  <w:num w:numId="12">
    <w:abstractNumId w:val="13"/>
  </w:num>
  <w:num w:numId="13">
    <w:abstractNumId w:val="9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/>
  <w:rsids>
    <w:rsidRoot w:val="008B1F06"/>
    <w:rsid w:val="00004563"/>
    <w:rsid w:val="0001537D"/>
    <w:rsid w:val="000541D4"/>
    <w:rsid w:val="00070CE2"/>
    <w:rsid w:val="000B0010"/>
    <w:rsid w:val="000C0A9E"/>
    <w:rsid w:val="00143F11"/>
    <w:rsid w:val="001518B6"/>
    <w:rsid w:val="001F223C"/>
    <w:rsid w:val="00210D7D"/>
    <w:rsid w:val="00215549"/>
    <w:rsid w:val="00216AA2"/>
    <w:rsid w:val="0022240D"/>
    <w:rsid w:val="0023745E"/>
    <w:rsid w:val="00237B13"/>
    <w:rsid w:val="00242278"/>
    <w:rsid w:val="00257312"/>
    <w:rsid w:val="002755BC"/>
    <w:rsid w:val="00290249"/>
    <w:rsid w:val="002B1B33"/>
    <w:rsid w:val="002E3EAC"/>
    <w:rsid w:val="003214D9"/>
    <w:rsid w:val="00340C9A"/>
    <w:rsid w:val="003A6A5B"/>
    <w:rsid w:val="003B47A3"/>
    <w:rsid w:val="00413363"/>
    <w:rsid w:val="004273C7"/>
    <w:rsid w:val="00464AAC"/>
    <w:rsid w:val="00470FCA"/>
    <w:rsid w:val="0047610B"/>
    <w:rsid w:val="00493985"/>
    <w:rsid w:val="00554889"/>
    <w:rsid w:val="005F6A28"/>
    <w:rsid w:val="0063631B"/>
    <w:rsid w:val="00681CCE"/>
    <w:rsid w:val="007149DF"/>
    <w:rsid w:val="00745993"/>
    <w:rsid w:val="00794B2F"/>
    <w:rsid w:val="007B371F"/>
    <w:rsid w:val="008B1F06"/>
    <w:rsid w:val="008E1416"/>
    <w:rsid w:val="009416A6"/>
    <w:rsid w:val="00975D4D"/>
    <w:rsid w:val="009831EF"/>
    <w:rsid w:val="009B60BC"/>
    <w:rsid w:val="009F3C35"/>
    <w:rsid w:val="00AA0F6E"/>
    <w:rsid w:val="00B44A47"/>
    <w:rsid w:val="00BD489C"/>
    <w:rsid w:val="00C07894"/>
    <w:rsid w:val="00CE2525"/>
    <w:rsid w:val="00D028B6"/>
    <w:rsid w:val="00D13C3B"/>
    <w:rsid w:val="00E04E18"/>
    <w:rsid w:val="00E05803"/>
    <w:rsid w:val="00EF3B9A"/>
    <w:rsid w:val="00F43438"/>
    <w:rsid w:val="00F759D2"/>
    <w:rsid w:val="00FD6A9D"/>
    <w:rsid w:val="00FE5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549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link w:val="30"/>
    <w:uiPriority w:val="9"/>
    <w:qFormat/>
    <w:locked/>
    <w:rsid w:val="00210D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B1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B1F06"/>
  </w:style>
  <w:style w:type="character" w:styleId="a4">
    <w:name w:val="Hyperlink"/>
    <w:basedOn w:val="a0"/>
    <w:uiPriority w:val="99"/>
    <w:semiHidden/>
    <w:rsid w:val="008B1F06"/>
    <w:rPr>
      <w:color w:val="0000FF"/>
      <w:u w:val="single"/>
    </w:rPr>
  </w:style>
  <w:style w:type="character" w:styleId="a5">
    <w:name w:val="FollowedHyperlink"/>
    <w:basedOn w:val="a0"/>
    <w:uiPriority w:val="99"/>
    <w:semiHidden/>
    <w:rsid w:val="008B1F06"/>
    <w:rPr>
      <w:color w:val="800080"/>
      <w:u w:val="single"/>
    </w:rPr>
  </w:style>
  <w:style w:type="table" w:styleId="a6">
    <w:name w:val="Table Grid"/>
    <w:basedOn w:val="a1"/>
    <w:uiPriority w:val="99"/>
    <w:locked/>
    <w:rsid w:val="0025731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755BC"/>
    <w:pPr>
      <w:ind w:left="720"/>
      <w:contextualSpacing/>
    </w:pPr>
  </w:style>
  <w:style w:type="paragraph" w:customStyle="1" w:styleId="zfr3q">
    <w:name w:val="zfr3q"/>
    <w:basedOn w:val="a"/>
    <w:rsid w:val="00FE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locked/>
    <w:rsid w:val="00FE5664"/>
    <w:rPr>
      <w:b/>
      <w:bCs/>
    </w:rPr>
  </w:style>
  <w:style w:type="paragraph" w:customStyle="1" w:styleId="c12">
    <w:name w:val="c12"/>
    <w:basedOn w:val="a"/>
    <w:rsid w:val="00FE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5664"/>
  </w:style>
  <w:style w:type="paragraph" w:styleId="a9">
    <w:name w:val="Subtitle"/>
    <w:basedOn w:val="a"/>
    <w:next w:val="a"/>
    <w:link w:val="aa"/>
    <w:qFormat/>
    <w:locked/>
    <w:rsid w:val="00BD489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BD489C"/>
    <w:rPr>
      <w:rFonts w:ascii="Cambria" w:eastAsia="Times New Roman" w:hAnsi="Cambria"/>
      <w:sz w:val="24"/>
      <w:szCs w:val="24"/>
    </w:rPr>
  </w:style>
  <w:style w:type="paragraph" w:styleId="ab">
    <w:name w:val="No Spacing"/>
    <w:uiPriority w:val="1"/>
    <w:qFormat/>
    <w:rsid w:val="00BD489C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10D7D"/>
    <w:rPr>
      <w:rFonts w:ascii="Times New Roman" w:eastAsia="Times New Roman" w:hAnsi="Times New Roman"/>
      <w:b/>
      <w:bCs/>
      <w:sz w:val="27"/>
      <w:szCs w:val="27"/>
    </w:rPr>
  </w:style>
  <w:style w:type="character" w:styleId="ac">
    <w:name w:val="Emphasis"/>
    <w:basedOn w:val="a0"/>
    <w:uiPriority w:val="20"/>
    <w:qFormat/>
    <w:locked/>
    <w:rsid w:val="00210D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8873">
          <w:marLeft w:val="136"/>
          <w:marRight w:val="136"/>
          <w:marTop w:val="136"/>
          <w:marBottom w:val="136"/>
          <w:divBdr>
            <w:top w:val="single" w:sz="6" w:space="7" w:color="3300FF"/>
            <w:left w:val="single" w:sz="6" w:space="7" w:color="3300FF"/>
            <w:bottom w:val="single" w:sz="6" w:space="7" w:color="3300FF"/>
            <w:right w:val="single" w:sz="6" w:space="7" w:color="3300FF"/>
          </w:divBdr>
        </w:div>
      </w:divsChild>
    </w:div>
    <w:div w:id="181043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359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4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4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6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карамин</dc:creator>
  <cp:lastModifiedBy>Sergio</cp:lastModifiedBy>
  <cp:revision>12</cp:revision>
  <dcterms:created xsi:type="dcterms:W3CDTF">2018-06-03T04:44:00Z</dcterms:created>
  <dcterms:modified xsi:type="dcterms:W3CDTF">2021-07-19T06:14:00Z</dcterms:modified>
</cp:coreProperties>
</file>